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5B59" w14:textId="77777777" w:rsidR="00A81F1B" w:rsidRPr="00950B5A" w:rsidRDefault="00A81F1B" w:rsidP="00A81F1B">
      <w:pPr>
        <w:pStyle w:val="text-center"/>
        <w:shd w:val="clear" w:color="auto" w:fill="FFFFFF"/>
        <w:spacing w:before="0" w:beforeAutospacing="0" w:after="360" w:afterAutospacing="0"/>
        <w:jc w:val="center"/>
        <w:rPr>
          <w:sz w:val="22"/>
          <w:szCs w:val="22"/>
        </w:rPr>
      </w:pPr>
      <w:r w:rsidRPr="00950B5A">
        <w:rPr>
          <w:rStyle w:val="Pogrubienie"/>
          <w:rFonts w:eastAsiaTheme="majorEastAsia"/>
          <w:sz w:val="22"/>
          <w:szCs w:val="22"/>
        </w:rPr>
        <w:t>Oświadczenie o wyrażeniu zgody </w:t>
      </w:r>
      <w:r w:rsidRPr="00950B5A">
        <w:rPr>
          <w:b/>
          <w:bCs/>
          <w:sz w:val="22"/>
          <w:szCs w:val="22"/>
        </w:rPr>
        <w:br/>
      </w:r>
      <w:r w:rsidRPr="00950B5A">
        <w:rPr>
          <w:rStyle w:val="Pogrubienie"/>
          <w:rFonts w:eastAsiaTheme="majorEastAsia"/>
          <w:sz w:val="22"/>
          <w:szCs w:val="22"/>
        </w:rPr>
        <w:t>na przetwarzanie danych osobowych oraz wizerunku w procesie rekrutacji</w:t>
      </w:r>
    </w:p>
    <w:p w14:paraId="45904B76" w14:textId="77777777" w:rsidR="00A81F1B" w:rsidRDefault="00A81F1B" w:rsidP="00A81F1B">
      <w:pPr>
        <w:pStyle w:val="NormalnyWeb"/>
        <w:shd w:val="clear" w:color="auto" w:fill="FFFFFF"/>
        <w:spacing w:before="0" w:beforeAutospacing="0" w:after="360" w:afterAutospacing="0"/>
        <w:jc w:val="both"/>
        <w:rPr>
          <w:sz w:val="22"/>
          <w:szCs w:val="22"/>
        </w:rPr>
      </w:pPr>
      <w:r w:rsidRPr="00950B5A">
        <w:rPr>
          <w:sz w:val="22"/>
          <w:szCs w:val="22"/>
        </w:rPr>
        <w:t>Wyrażam zgodę na przetw</w:t>
      </w:r>
      <w:r>
        <w:rPr>
          <w:sz w:val="22"/>
          <w:szCs w:val="22"/>
        </w:rPr>
        <w:t>arzanie moich danych osobowych przez Administratora –</w:t>
      </w:r>
      <w:r w:rsidRPr="006A113C">
        <w:rPr>
          <w:sz w:val="22"/>
          <w:szCs w:val="22"/>
        </w:rPr>
        <w:t xml:space="preserve"> </w:t>
      </w:r>
      <w:r w:rsidRPr="006F64B7">
        <w:rPr>
          <w:i/>
          <w:iCs/>
          <w:sz w:val="22"/>
          <w:szCs w:val="22"/>
        </w:rPr>
        <w:t>H</w:t>
      </w:r>
      <w:r>
        <w:rPr>
          <w:i/>
          <w:iCs/>
          <w:sz w:val="22"/>
          <w:szCs w:val="22"/>
        </w:rPr>
        <w:t>YDROLAND</w:t>
      </w:r>
      <w:r w:rsidRPr="006F64B7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Sp. z o.o. z siedzibą w Jaworniku</w:t>
      </w:r>
      <w:r w:rsidRPr="006F64B7">
        <w:rPr>
          <w:i/>
          <w:iCs/>
          <w:sz w:val="22"/>
          <w:szCs w:val="22"/>
        </w:rPr>
        <w:t>,</w:t>
      </w:r>
      <w:r>
        <w:rPr>
          <w:sz w:val="22"/>
          <w:szCs w:val="22"/>
        </w:rPr>
        <w:t xml:space="preserve"> w zakresie szerszym, niż wynika to z art. 22(1) § 1 Kodeksu pracy, w tym także wizerunku, </w:t>
      </w:r>
      <w:r w:rsidRPr="00950B5A">
        <w:rPr>
          <w:sz w:val="22"/>
          <w:szCs w:val="22"/>
        </w:rPr>
        <w:t>w celu realizacji procesu rekrutacji, zgodnie z</w:t>
      </w:r>
      <w:r>
        <w:rPr>
          <w:sz w:val="22"/>
          <w:szCs w:val="22"/>
        </w:rPr>
        <w:t xml:space="preserve"> art. 6 ust. 1 lit. a Rozporządzenia </w:t>
      </w:r>
      <w:r w:rsidRPr="00950B5A">
        <w:rPr>
          <w:sz w:val="22"/>
          <w:szCs w:val="22"/>
        </w:rPr>
        <w:t>Parlamentu Europejskiego i Rady (UE) 2016/679 z dnia 27 kwietnia 2016 (</w:t>
      </w:r>
      <w:proofErr w:type="spellStart"/>
      <w:r w:rsidRPr="00950B5A">
        <w:rPr>
          <w:sz w:val="22"/>
          <w:szCs w:val="22"/>
        </w:rPr>
        <w:t>RODO</w:t>
      </w:r>
      <w:proofErr w:type="spellEnd"/>
      <w:r w:rsidRPr="00950B5A">
        <w:rPr>
          <w:sz w:val="22"/>
          <w:szCs w:val="22"/>
        </w:rPr>
        <w:t xml:space="preserve">) oraz zgodnie z klauzulą informacyjną dołączoną do </w:t>
      </w:r>
      <w:r>
        <w:rPr>
          <w:sz w:val="22"/>
          <w:szCs w:val="22"/>
        </w:rPr>
        <w:t>ogłoszenia.</w:t>
      </w:r>
    </w:p>
    <w:p w14:paraId="28F9D2E9" w14:textId="4BABB772" w:rsidR="00D60DE7" w:rsidRDefault="00A81F1B" w:rsidP="00A81F1B">
      <w:r w:rsidRPr="00950B5A">
        <w:t>Zgoda jest dobrowolna i może być w każdej chwili wycofana. Wycofanie zgody nie wpływa na zgodność z prawem przetwarzania, którego dokonano na podstawie zgody przez jej wycofaniem.</w:t>
      </w:r>
    </w:p>
    <w:sectPr w:rsidR="00D6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1B"/>
    <w:rsid w:val="000C2059"/>
    <w:rsid w:val="003568BB"/>
    <w:rsid w:val="00900CC4"/>
    <w:rsid w:val="009C7A03"/>
    <w:rsid w:val="00A81F1B"/>
    <w:rsid w:val="00D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A800"/>
  <w15:chartTrackingRefBased/>
  <w15:docId w15:val="{5B1925B7-EF30-4E52-ACFF-216AC0A9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F1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F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F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F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F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F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F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F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F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F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81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81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F1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81F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F1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81F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F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F1B"/>
    <w:rPr>
      <w:b/>
      <w:bCs/>
      <w:smallCaps/>
      <w:color w:val="2F5496" w:themeColor="accent1" w:themeShade="BF"/>
      <w:spacing w:val="5"/>
    </w:rPr>
  </w:style>
  <w:style w:type="paragraph" w:customStyle="1" w:styleId="text-center">
    <w:name w:val="text-center"/>
    <w:basedOn w:val="Normalny"/>
    <w:rsid w:val="00A8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1F1B"/>
    <w:rPr>
      <w:b/>
      <w:bCs/>
    </w:rPr>
  </w:style>
  <w:style w:type="paragraph" w:styleId="NormalnyWeb">
    <w:name w:val="Normal (Web)"/>
    <w:basedOn w:val="Normalny"/>
    <w:uiPriority w:val="99"/>
    <w:unhideWhenUsed/>
    <w:rsid w:val="00A8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Nawalaniec</dc:creator>
  <cp:keywords/>
  <dc:description/>
  <cp:lastModifiedBy>Anna Nawalaniec</cp:lastModifiedBy>
  <cp:revision>1</cp:revision>
  <dcterms:created xsi:type="dcterms:W3CDTF">2026-01-20T09:49:00Z</dcterms:created>
  <dcterms:modified xsi:type="dcterms:W3CDTF">2026-01-20T09:49:00Z</dcterms:modified>
</cp:coreProperties>
</file>